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CellSpacing w:w="0" w:type="auto"/>
        <w:tblLook w:val="04A0" w:firstRow="1" w:lastRow="0" w:firstColumn="1" w:lastColumn="0" w:noHBand="0" w:noVBand="1"/>
      </w:tblPr>
      <w:tblGrid>
        <w:gridCol w:w="9371"/>
      </w:tblGrid>
      <w:tr w:rsidR="00567284" w14:paraId="57AFB533" w14:textId="77777777" w:rsidTr="00F92C5D">
        <w:trPr>
          <w:trHeight w:val="255"/>
          <w:tblCellSpacing w:w="0" w:type="auto"/>
        </w:trPr>
        <w:tc>
          <w:tcPr>
            <w:tcW w:w="9371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C3CA8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AC739E6" w14:textId="77777777" w:rsidR="00567284" w:rsidRDefault="00F92C5D">
      <w:pPr>
        <w:spacing w:after="0"/>
        <w:ind w:left="120"/>
      </w:pPr>
      <w:r>
        <w:rPr>
          <w:rFonts w:hAnsi="Arial"/>
          <w:b/>
          <w:color w:val="000000"/>
          <w:sz w:val="24"/>
        </w:rPr>
        <w:t>Model K 6-1</w:t>
      </w:r>
    </w:p>
    <w:p w14:paraId="1804F444" w14:textId="77777777" w:rsidR="00567284" w:rsidRDefault="00F92C5D">
      <w:pPr>
        <w:spacing w:after="0"/>
        <w:ind w:left="120"/>
      </w:pPr>
      <w:r>
        <w:rPr>
          <w:rFonts w:hAnsi="Arial"/>
          <w:b/>
          <w:color w:val="000000"/>
          <w:sz w:val="28"/>
        </w:rPr>
        <w:t>Verzoek om een kiezerspas</w:t>
      </w:r>
    </w:p>
    <w:p w14:paraId="111B81AA" w14:textId="77777777" w:rsidR="00567284" w:rsidRDefault="00F92C5D">
      <w:pPr>
        <w:spacing w:after="0"/>
        <w:ind w:left="120"/>
      </w:pPr>
      <w:r>
        <w:rPr>
          <w:rFonts w:hAnsi="Arial"/>
          <w:color w:val="000000"/>
          <w:sz w:val="20"/>
        </w:rPr>
        <w:t>Met dit formulier vraagt u een kiezerspas aan. Daarmee kunt u ook in een andere gemeente of openbaar lichaam stemmen.</w:t>
      </w:r>
    </w:p>
    <w:p w14:paraId="674A09A2" w14:textId="77777777" w:rsidR="00567284" w:rsidRDefault="00F92C5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9371" w:type="dxa"/>
        <w:tblCellSpacing w:w="0" w:type="auto"/>
        <w:tblLook w:val="04A0" w:firstRow="1" w:lastRow="0" w:firstColumn="1" w:lastColumn="0" w:noHBand="0" w:noVBand="1"/>
      </w:tblPr>
      <w:tblGrid>
        <w:gridCol w:w="4344"/>
        <w:gridCol w:w="362"/>
        <w:gridCol w:w="4665"/>
      </w:tblGrid>
      <w:tr w:rsidR="00567284" w14:paraId="751592DB" w14:textId="77777777" w:rsidTr="00F92C5D">
        <w:trPr>
          <w:trHeight w:val="255"/>
          <w:tblCellSpacing w:w="0" w:type="auto"/>
        </w:trPr>
        <w:tc>
          <w:tcPr>
            <w:tcW w:w="9371" w:type="dxa"/>
            <w:gridSpan w:val="3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07281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67284" w14:paraId="04C9485F" w14:textId="77777777" w:rsidTr="00F92C5D">
        <w:trPr>
          <w:trHeight w:val="5595"/>
          <w:tblCellSpacing w:w="0" w:type="auto"/>
        </w:trPr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AFCD26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Waar kunt u stemmen met een kiezerspas?</w:t>
            </w:r>
          </w:p>
          <w:p w14:paraId="0E5E12BC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Met een kiezerspas kunt u stemmen in heel </w:t>
            </w:r>
            <w:r>
              <w:rPr>
                <w:rFonts w:hAnsi="Arial"/>
                <w:color w:val="000000"/>
                <w:sz w:val="20"/>
              </w:rPr>
              <w:t>Nederland voor de verkiezing van de Tweede Kamer en voor de verkiezing van het Europees Parlement. Voor de verkiezing van provinciale staten kunt u overal in uw provincie stemmen. Voor de verkiezing van de leden van het algemeen bestuur van het waterschap kunt u stemmen in alle gemeenten die in het waterschap liggen.</w:t>
            </w:r>
          </w:p>
          <w:p w14:paraId="4A01674D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32E4C6DF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 xml:space="preserve">Waar en wanneer moet u dit formulier indienen? </w:t>
            </w:r>
          </w:p>
          <w:p w14:paraId="0DAE20F2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Uw schriftelijk verzoek moet uw gemeente of openbaar lichaam uiterlijk vijf dagen voor de</w:t>
            </w:r>
          </w:p>
          <w:p w14:paraId="6C32A5C6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E902B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BDA98C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dag van stemming hebben ontvangen. U kunt daarnaast nog uiterlijk woensdag 5 juni 2024 tot 12.00 uur bij de balie van uw gemeente om een kiezerspas vragen.</w:t>
            </w:r>
          </w:p>
          <w:p w14:paraId="6A1E374C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Heeft u al een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ontvangen? Stuur deze dan mee met dit formulier.</w:t>
            </w:r>
            <w:r>
              <w:br/>
            </w:r>
            <w:r>
              <w:rPr>
                <w:rFonts w:hAnsi="Arial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hAnsi="Arial"/>
                <w:color w:val="000000"/>
                <w:sz w:val="20"/>
              </w:rPr>
              <w:t xml:space="preserve"> Voeg bij een schriftelijk verzoek een kopie van een geldig (of een maximaal vijf jaar verlopen) identiteitsbewijs toe.</w:t>
            </w:r>
          </w:p>
          <w:p w14:paraId="243C5DD7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3AE8C4EB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Bent u onlangs verhuisd?</w:t>
            </w:r>
          </w:p>
          <w:p w14:paraId="0ED72D9C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Bent u verhuisd in de 6 weken voor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stemmingsdag</w:t>
            </w:r>
            <w:proofErr w:type="spellEnd"/>
            <w:r>
              <w:rPr>
                <w:rFonts w:hAnsi="Arial"/>
                <w:color w:val="000000"/>
                <w:sz w:val="20"/>
              </w:rPr>
              <w:t>, stuur dan het formulier naar uw oude gemeente.</w:t>
            </w:r>
          </w:p>
          <w:p w14:paraId="6FFD8306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6B9876B6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Let op!</w:t>
            </w:r>
          </w:p>
          <w:p w14:paraId="530F15EF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 kunt maar één</w:t>
            </w:r>
            <w:r>
              <w:rPr>
                <w:rFonts w:hAnsi="Arial"/>
                <w:color w:val="000000"/>
                <w:sz w:val="20"/>
              </w:rPr>
              <w:t xml:space="preserve"> keer een kiezerspas aanvragen. U krijgt geen tweede exemplaar.</w:t>
            </w:r>
          </w:p>
        </w:tc>
      </w:tr>
      <w:tr w:rsidR="00567284" w14:paraId="0679442A" w14:textId="77777777" w:rsidTr="00F92C5D">
        <w:trPr>
          <w:trHeight w:val="255"/>
          <w:tblCellSpacing w:w="0" w:type="auto"/>
        </w:trPr>
        <w:tc>
          <w:tcPr>
            <w:tcW w:w="9371" w:type="dxa"/>
            <w:gridSpan w:val="3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A101F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538BCFF" w14:textId="77777777" w:rsidR="00567284" w:rsidRDefault="00F92C5D">
      <w:pPr>
        <w:spacing w:after="0"/>
        <w:ind w:left="120"/>
      </w:pPr>
      <w:r>
        <w:rPr>
          <w:rFonts w:hAnsi="Arial"/>
          <w:b/>
          <w:color w:val="000000"/>
          <w:sz w:val="24"/>
        </w:rPr>
        <w:t>1. Stemming</w:t>
      </w:r>
    </w:p>
    <w:p w14:paraId="1CB77641" w14:textId="77777777" w:rsidR="00567284" w:rsidRDefault="00F92C5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5405994" w14:textId="77777777" w:rsidR="00567284" w:rsidRDefault="00F92C5D">
      <w:pPr>
        <w:spacing w:after="0"/>
        <w:ind w:left="120"/>
      </w:pPr>
      <w:r>
        <w:rPr>
          <w:rFonts w:hAnsi="Arial"/>
          <w:color w:val="000000"/>
          <w:sz w:val="20"/>
        </w:rPr>
        <w:t>Ik vraag een kiezerspas aan voor de verkiezing van de leden van het Europees Parlement.</w:t>
      </w:r>
    </w:p>
    <w:p w14:paraId="50B964EC" w14:textId="77777777" w:rsidR="00567284" w:rsidRDefault="00F92C5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9371" w:type="dxa"/>
        <w:tblCellSpacing w:w="0" w:type="auto"/>
        <w:tblLook w:val="04A0" w:firstRow="1" w:lastRow="0" w:firstColumn="1" w:lastColumn="0" w:noHBand="0" w:noVBand="1"/>
      </w:tblPr>
      <w:tblGrid>
        <w:gridCol w:w="9371"/>
      </w:tblGrid>
      <w:tr w:rsidR="00567284" w14:paraId="7FE99B6F" w14:textId="77777777" w:rsidTr="00F92C5D">
        <w:trPr>
          <w:trHeight w:val="255"/>
          <w:tblCellSpacing w:w="0" w:type="auto"/>
        </w:trPr>
        <w:tc>
          <w:tcPr>
            <w:tcW w:w="9371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1899F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3FFCE923" w14:textId="77777777" w:rsidR="00567284" w:rsidRDefault="00F92C5D">
      <w:pPr>
        <w:spacing w:after="0"/>
        <w:ind w:left="120"/>
      </w:pPr>
      <w:r>
        <w:rPr>
          <w:rFonts w:hAnsi="Arial"/>
          <w:b/>
          <w:color w:val="000000"/>
          <w:sz w:val="24"/>
        </w:rPr>
        <w:t>2. Uw gegevens</w:t>
      </w:r>
    </w:p>
    <w:tbl>
      <w:tblPr>
        <w:tblW w:w="9371" w:type="dxa"/>
        <w:tblCellSpacing w:w="0" w:type="auto"/>
        <w:tblLook w:val="04A0" w:firstRow="1" w:lastRow="0" w:firstColumn="1" w:lastColumn="0" w:noHBand="0" w:noVBand="1"/>
      </w:tblPr>
      <w:tblGrid>
        <w:gridCol w:w="2406"/>
        <w:gridCol w:w="190"/>
        <w:gridCol w:w="1377"/>
        <w:gridCol w:w="462"/>
        <w:gridCol w:w="2053"/>
        <w:gridCol w:w="191"/>
        <w:gridCol w:w="2692"/>
      </w:tblGrid>
      <w:tr w:rsidR="00567284" w14:paraId="0B42B5F9" w14:textId="77777777" w:rsidTr="00F92C5D">
        <w:trPr>
          <w:trHeight w:val="255"/>
          <w:tblCellSpacing w:w="0" w:type="auto"/>
        </w:trPr>
        <w:tc>
          <w:tcPr>
            <w:tcW w:w="2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8A846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C66FC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7BE6C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0E5C9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C44D6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98009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1BF40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67284" w14:paraId="4F0C9046" w14:textId="77777777" w:rsidTr="00F92C5D">
        <w:trPr>
          <w:trHeight w:val="720"/>
          <w:tblCellSpacing w:w="0" w:type="auto"/>
        </w:trPr>
        <w:tc>
          <w:tcPr>
            <w:tcW w:w="2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BBC05" w14:textId="77777777" w:rsidR="00567284" w:rsidRDefault="00F92C5D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achternaam:</w:t>
            </w:r>
          </w:p>
        </w:tc>
        <w:tc>
          <w:tcPr>
            <w:tcW w:w="2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78C5E4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C6689" w14:textId="77777777" w:rsidR="00567284" w:rsidRDefault="00F92C5D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 xml:space="preserve">eerste voornaam (voluit) en </w:t>
            </w:r>
            <w:r>
              <w:rPr>
                <w:rFonts w:hAnsi="Arial"/>
                <w:i/>
                <w:color w:val="000000"/>
                <w:sz w:val="20"/>
              </w:rPr>
              <w:t>overige voorletters</w:t>
            </w:r>
          </w:p>
        </w:tc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68425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0821FC" w14:textId="77777777" w:rsidR="00567284" w:rsidRDefault="00F92C5D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567284" w14:paraId="259E737E" w14:textId="77777777" w:rsidTr="00F92C5D">
        <w:trPr>
          <w:trHeight w:val="480"/>
          <w:tblCellSpacing w:w="0" w:type="auto"/>
        </w:trPr>
        <w:tc>
          <w:tcPr>
            <w:tcW w:w="244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07A21A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27CAA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54899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4EC9F4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69492" w14:textId="09077FDE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 xml:space="preserve">|__|__| - |__|__| - </w:t>
            </w:r>
            <w:r>
              <w:rPr>
                <w:rFonts w:hAnsi="Arial"/>
                <w:color w:val="000000"/>
                <w:sz w:val="20"/>
              </w:rPr>
              <w:t>__|__|__|__|</w:t>
            </w:r>
          </w:p>
        </w:tc>
      </w:tr>
      <w:tr w:rsidR="00567284" w14:paraId="78026926" w14:textId="77777777" w:rsidTr="00F92C5D">
        <w:trPr>
          <w:trHeight w:val="255"/>
          <w:tblCellSpacing w:w="0" w:type="auto"/>
        </w:trPr>
        <w:tc>
          <w:tcPr>
            <w:tcW w:w="937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16311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67284" w14:paraId="10E68B4E" w14:textId="77777777" w:rsidTr="00F92C5D">
        <w:trPr>
          <w:trHeight w:val="255"/>
          <w:tblCellSpacing w:w="0" w:type="auto"/>
        </w:trPr>
        <w:tc>
          <w:tcPr>
            <w:tcW w:w="937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8DF2D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67284" w14:paraId="267C5F65" w14:textId="77777777" w:rsidTr="00F92C5D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AED86" w14:textId="77777777" w:rsidR="00567284" w:rsidRDefault="00F92C5D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4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F724BE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958A0" w14:textId="77777777" w:rsidR="00567284" w:rsidRDefault="00F92C5D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9D688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7E22C" w14:textId="77777777" w:rsidR="00567284" w:rsidRDefault="00F92C5D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567284" w14:paraId="4850638C" w14:textId="77777777" w:rsidTr="00F92C5D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45C05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ADEE2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B542A1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9F75E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80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38274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67284" w14:paraId="7B3B3EF8" w14:textId="77777777" w:rsidTr="00F92C5D">
        <w:trPr>
          <w:trHeight w:val="480"/>
          <w:tblCellSpacing w:w="0" w:type="auto"/>
        </w:trPr>
        <w:tc>
          <w:tcPr>
            <w:tcW w:w="2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8F735" w14:textId="77777777" w:rsidR="00567284" w:rsidRDefault="00F92C5D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2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908B7E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440F15" w14:textId="77777777" w:rsidR="00567284" w:rsidRDefault="00F92C5D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355D9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1342B" w14:textId="77777777" w:rsidR="00567284" w:rsidRDefault="00F92C5D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567284" w14:paraId="07E0C21D" w14:textId="77777777" w:rsidTr="00F92C5D">
        <w:trPr>
          <w:trHeight w:val="255"/>
          <w:tblCellSpacing w:w="0" w:type="auto"/>
        </w:trPr>
        <w:tc>
          <w:tcPr>
            <w:tcW w:w="244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B98C5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08DF7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6312BF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3174F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80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31F716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4839213" w14:textId="77777777" w:rsidR="00567284" w:rsidRDefault="00567284">
      <w:pPr>
        <w:spacing w:after="0"/>
        <w:ind w:left="120"/>
      </w:pPr>
    </w:p>
    <w:p w14:paraId="5687BDF0" w14:textId="77777777" w:rsidR="00567284" w:rsidRDefault="00567284">
      <w:pPr>
        <w:pageBreakBefore/>
        <w:spacing w:after="0"/>
        <w:ind w:left="120"/>
      </w:pPr>
    </w:p>
    <w:p w14:paraId="308E94A1" w14:textId="77777777" w:rsidR="00567284" w:rsidRDefault="00F92C5D">
      <w:pPr>
        <w:spacing w:after="0"/>
        <w:ind w:left="120"/>
      </w:pPr>
      <w:r>
        <w:rPr>
          <w:rFonts w:hAnsi="Arial"/>
          <w:b/>
          <w:color w:val="000000"/>
          <w:sz w:val="20"/>
        </w:rPr>
        <w:t xml:space="preserve">Ander </w:t>
      </w:r>
      <w:r>
        <w:rPr>
          <w:rFonts w:hAnsi="Arial"/>
          <w:b/>
          <w:color w:val="000000"/>
          <w:sz w:val="20"/>
        </w:rPr>
        <w:t>postadres</w:t>
      </w:r>
    </w:p>
    <w:p w14:paraId="68E8A24D" w14:textId="77777777" w:rsidR="00567284" w:rsidRDefault="00F92C5D">
      <w:pPr>
        <w:spacing w:after="0"/>
        <w:ind w:left="120"/>
      </w:pPr>
      <w:r>
        <w:rPr>
          <w:rFonts w:hAnsi="Arial"/>
          <w:color w:val="000000"/>
          <w:sz w:val="20"/>
        </w:rPr>
        <w:t>Wilt u uw kiezerspas op een ander (post)adres ontvangen? Vul dan hieronder het gewenste (post)adres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60"/>
        <w:gridCol w:w="362"/>
        <w:gridCol w:w="1350"/>
        <w:gridCol w:w="451"/>
        <w:gridCol w:w="1726"/>
        <w:gridCol w:w="361"/>
        <w:gridCol w:w="2617"/>
      </w:tblGrid>
      <w:tr w:rsidR="00567284" w14:paraId="087D9EDE" w14:textId="77777777">
        <w:trPr>
          <w:trHeight w:val="255"/>
          <w:tblCellSpacing w:w="0" w:type="auto"/>
        </w:trPr>
        <w:tc>
          <w:tcPr>
            <w:tcW w:w="22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75E8E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34DB9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296768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0D946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C19C3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524B0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DD150E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67284" w14:paraId="703DA0F0" w14:textId="77777777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469E3" w14:textId="77777777" w:rsidR="00567284" w:rsidRDefault="00F92C5D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adres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F0EFF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F04D6" w14:textId="77777777" w:rsidR="00567284" w:rsidRDefault="00F92C5D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94210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A81BC1" w14:textId="77777777" w:rsidR="00567284" w:rsidRDefault="00F92C5D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567284" w14:paraId="39A00710" w14:textId="77777777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11B3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7B2E7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72E92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26B09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1037F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B3BC841" w14:textId="77777777" w:rsidR="00567284" w:rsidRDefault="00F92C5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F7E3E7A" w14:textId="77777777" w:rsidR="00567284" w:rsidRDefault="00F92C5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567284" w14:paraId="76C5A25F" w14:textId="77777777">
        <w:trPr>
          <w:trHeight w:val="255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FB87F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6F3063C" w14:textId="77777777" w:rsidR="00567284" w:rsidRDefault="00F92C5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442D8AF" w14:textId="77777777" w:rsidR="00567284" w:rsidRDefault="00F92C5D">
      <w:pPr>
        <w:spacing w:after="0"/>
        <w:ind w:left="120"/>
      </w:pPr>
      <w:r>
        <w:rPr>
          <w:rFonts w:hAnsi="Arial"/>
          <w:b/>
          <w:color w:val="000000"/>
          <w:sz w:val="24"/>
        </w:rPr>
        <w:t>3. Ondertekening</w:t>
      </w:r>
    </w:p>
    <w:p w14:paraId="137F5D7C" w14:textId="77777777" w:rsidR="00567284" w:rsidRDefault="00F92C5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5"/>
        <w:gridCol w:w="3232"/>
        <w:gridCol w:w="4040"/>
      </w:tblGrid>
      <w:tr w:rsidR="00567284" w14:paraId="0FA9110C" w14:textId="77777777">
        <w:trPr>
          <w:trHeight w:val="255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22276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60B61F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7B860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67284" w14:paraId="61EFA6EA" w14:textId="77777777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FA87D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67284" w14:paraId="1C44F68D" w14:textId="77777777">
        <w:trPr>
          <w:trHeight w:val="255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3413D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AA005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E9B802" w14:textId="77777777" w:rsidR="00567284" w:rsidRDefault="00F92C5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CB34030" w14:textId="77777777" w:rsidR="00567284" w:rsidRDefault="00F92C5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23B2376C" w14:textId="77777777" w:rsidR="00567284" w:rsidRDefault="00F92C5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567284" w14:paraId="647A7598" w14:textId="77777777">
        <w:trPr>
          <w:trHeight w:val="255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04F6BD" w14:textId="77777777" w:rsidR="00567284" w:rsidRDefault="00F92C5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8FE2641" w14:textId="77777777" w:rsidR="00F92C5D" w:rsidRDefault="00F92C5D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84"/>
    <w:rsid w:val="00567284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293F"/>
  <w15:docId w15:val="{D91B1B49-9B1B-4224-807B-AE28534E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 6-1 Verzoek om een kiezerspas</dc:title>
  <dc:subject>Model K 6-1 Verzoek om een kiezerspas</dc:subject>
  <dc:creator>Gemeente Rhenen</dc:creator>
  <cp:keywords>EP-2024</cp:keywords>
  <dc:description>Verkiezing Europees Parlement 2024 - Model K 6-1 Verzoek om een kiezerspas</dc:description>
  <cp:lastModifiedBy>Fenneke van Tuil</cp:lastModifiedBy>
  <cp:revision>2</cp:revision>
  <dcterms:created xsi:type="dcterms:W3CDTF">2024-04-02T11:58:00Z</dcterms:created>
  <dcterms:modified xsi:type="dcterms:W3CDTF">2024-04-02T11:58:00Z</dcterms:modified>
  <cp:category>Officiële modellen</cp:category>
  <dc:language>nl-NL</dc:language>
</cp:coreProperties>
</file>